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718" w:rsidRPr="00905519" w:rsidRDefault="004662BD">
      <w:pPr>
        <w:tabs>
          <w:tab w:val="right" w:pos="9070"/>
        </w:tabs>
        <w:spacing w:after="0" w:line="259" w:lineRule="auto"/>
        <w:rPr>
          <w:rFonts w:ascii="Georgia" w:eastAsia="Bell MT" w:hAnsi="Georgia" w:cs="Bell MT"/>
          <w:sz w:val="24"/>
          <w:szCs w:val="24"/>
        </w:rPr>
      </w:pP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689610</wp:posOffset>
                </wp:positionV>
                <wp:extent cx="5524500" cy="411480"/>
                <wp:effectExtent l="0" t="0" r="19050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6718" w:rsidRDefault="004662BD">
                            <w:pPr>
                              <w:spacing w:line="275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eko" w:eastAsia="Teko" w:hAnsi="Teko" w:cs="Teko"/>
                                <w:b/>
                                <w:color w:val="000000"/>
                                <w:sz w:val="36"/>
                                <w:szCs w:val="36"/>
                              </w:rPr>
                              <w:t xml:space="preserve">UNIVERSITE VIRTUELLE DE CÔTE D’IVOIRE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18" o:spid="_x0000_s1026" style="position:absolute;margin-left:58.7pt;margin-top:54.3pt;width:435pt;height:3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" strokecolor="whit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706718" w:rsidRDefault="004662BD">
                      <w:pPr>
                        <w:spacing w:line="275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eko" w:eastAsia="Teko" w:hAnsi="Teko" w:cs="Teko"/>
                          <w:b/>
                          <w:color w:val="000000"/>
                          <w:sz w:val="36"/>
                          <w:szCs w:val="36"/>
                        </w:rPr>
                        <w:t xml:space="preserve">UNIVERSITE VIRTUELLE DE CÔTE D’IVOIRE   </w:t>
                      </w:r>
                    </w:p>
                  </w:txbxContent>
                </v:textbox>
              </v:rect>
            </w:pict>
          </mc:Fallback>
        </mc:AlternateContent>
      </w: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3810</wp:posOffset>
                </wp:positionV>
                <wp:extent cx="6883400" cy="784860"/>
                <wp:effectExtent l="0" t="0" r="0" b="0"/>
                <wp:wrapSquare wrapText="bothSides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06718" w:rsidRDefault="004662BD">
                            <w:pPr>
                              <w:spacing w:after="0"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>MINISTERE DE L’ENSEIGNEMENT SUPERIEUR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Bell MT" w:eastAsia="Bell MT" w:hAnsi="Bell MT" w:cs="Bell MT"/>
                                <w:b/>
                                <w:color w:val="000000"/>
                                <w:sz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>REPUBLIQUE DE COTE D’IVOIRE</w:t>
                            </w:r>
                          </w:p>
                          <w:p w:rsidR="00706718" w:rsidRDefault="004662BD">
                            <w:pPr>
                              <w:spacing w:after="0"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 xml:space="preserve">        ET DE LA RECHERCHE SCIENTIFIQUE </w:t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ab/>
                              <w:t xml:space="preserve">        Union – Discipline – Travail</w:t>
                            </w:r>
                          </w:p>
                          <w:p w:rsidR="00706718" w:rsidRDefault="004662BD">
                            <w:pPr>
                              <w:spacing w:line="275" w:lineRule="auto"/>
                            </w:pPr>
                            <w:r>
                              <w:rPr>
                                <w:rFonts w:ascii="Bell MT" w:eastAsia="Bell MT" w:hAnsi="Bell MT" w:cs="Bell MT"/>
                                <w:color w:val="000000"/>
                                <w:sz w:val="2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17" o:spid="_x0000_s1027" style="position:absolute;margin-left:-31.9pt;margin-top:.3pt;width:542pt;height:6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" filled="f" stroked="f">
                <v:textbox inset="2.53958mm,1.2694mm,2.53958mm,1.2694mm">
                  <w:txbxContent>
                    <w:p w:rsidR="00706718" w:rsidRDefault="004662BD">
                      <w:pPr>
                        <w:spacing w:after="0"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>MINISTERE DE L’ENSEIGNEMENT SUPERIEUR</w:t>
                      </w:r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ab/>
                        <w:t xml:space="preserve">  </w:t>
                      </w:r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ab/>
                      </w:r>
                      <w:proofErr w:type="gramEnd"/>
                      <w:r>
                        <w:rPr>
                          <w:rFonts w:ascii="Bell MT" w:eastAsia="Bell MT" w:hAnsi="Bell MT" w:cs="Bell MT"/>
                          <w:b/>
                          <w:color w:val="000000"/>
                          <w:sz w:val="24"/>
                        </w:rPr>
                        <w:t xml:space="preserve">  </w:t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>REPUBLIQUE DE COTE D’IVOIRE</w:t>
                      </w:r>
                    </w:p>
                    <w:p w:rsidR="00706718" w:rsidRDefault="004662BD">
                      <w:pPr>
                        <w:spacing w:after="0"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 xml:space="preserve">        ET DE LA RECHERCHE SCIENTIFIQUE </w:t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ab/>
                        <w:t xml:space="preserve">        Union – Discipline – Travail</w:t>
                      </w:r>
                    </w:p>
                    <w:p w:rsidR="00706718" w:rsidRDefault="004662BD">
                      <w:pPr>
                        <w:spacing w:line="275" w:lineRule="auto"/>
                      </w:pPr>
                      <w:r>
                        <w:rPr>
                          <w:rFonts w:ascii="Bell MT" w:eastAsia="Bell MT" w:hAnsi="Bell MT" w:cs="Bell MT"/>
                          <w:color w:val="000000"/>
                          <w:sz w:val="24"/>
                        </w:rPr>
                        <w:t xml:space="preserve">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05519">
        <w:rPr>
          <w:rFonts w:ascii="Georgia" w:eastAsia="Bell MT" w:hAnsi="Georgia" w:cs="Bell MT"/>
          <w:sz w:val="24"/>
          <w:szCs w:val="24"/>
        </w:rPr>
        <w:t xml:space="preserve">                  </w:t>
      </w:r>
      <w:r w:rsidRPr="00905519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558165</wp:posOffset>
                </wp:positionV>
                <wp:extent cx="1362075" cy="736600"/>
                <wp:effectExtent l="0" t="0" r="9525" b="63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36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718" w:rsidRDefault="00666F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20140" cy="638810"/>
                                  <wp:effectExtent l="0" t="0" r="3810" b="889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-10-ANS-UVCI-1 copie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140" cy="638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8" type="#_x0000_t202" style="position:absolute;margin-left:-24.35pt;margin-top:43.95pt;width:107.25pt;height:5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" fillcolor="window" stroked="f" strokeweight=".5pt">
                <v:textbox>
                  <w:txbxContent>
                    <w:p w:rsidR="00706718" w:rsidRDefault="00666FD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20140" cy="638810"/>
                            <wp:effectExtent l="0" t="0" r="3810" b="889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-10-ANS-UVCI-1 copie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140" cy="638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06718" w:rsidRPr="00905519" w:rsidRDefault="004662BD">
      <w:pPr>
        <w:tabs>
          <w:tab w:val="left" w:pos="3375"/>
        </w:tabs>
        <w:spacing w:after="0" w:line="259" w:lineRule="auto"/>
        <w:rPr>
          <w:rFonts w:ascii="Georgia" w:eastAsia="Bell MT" w:hAnsi="Georgia" w:cs="Bell MT"/>
          <w:sz w:val="24"/>
          <w:szCs w:val="24"/>
        </w:rPr>
      </w:pPr>
      <w:r w:rsidRPr="00905519">
        <w:rPr>
          <w:rFonts w:ascii="Georgia" w:eastAsia="Bell MT" w:hAnsi="Georgia" w:cs="Bell MT"/>
          <w:sz w:val="24"/>
          <w:szCs w:val="24"/>
        </w:rPr>
        <w:tab/>
      </w:r>
    </w:p>
    <w:p w:rsidR="00706718" w:rsidRPr="00905519" w:rsidRDefault="00706718">
      <w:pPr>
        <w:pBdr>
          <w:bottom w:val="single" w:sz="6" w:space="0" w:color="000000"/>
        </w:pBdr>
        <w:spacing w:after="160" w:line="259" w:lineRule="auto"/>
        <w:rPr>
          <w:rFonts w:ascii="Georgia" w:hAnsi="Georgia"/>
          <w:sz w:val="4"/>
          <w:szCs w:val="4"/>
        </w:rPr>
      </w:pPr>
    </w:p>
    <w:p w:rsidR="00706718" w:rsidRPr="00905519" w:rsidRDefault="004662BD">
      <w:pPr>
        <w:tabs>
          <w:tab w:val="left" w:pos="6045"/>
        </w:tabs>
        <w:spacing w:after="160" w:line="259" w:lineRule="auto"/>
        <w:rPr>
          <w:rFonts w:ascii="Georgia" w:hAnsi="Georgia"/>
        </w:rPr>
      </w:pPr>
      <w:r w:rsidRPr="00905519">
        <w:rPr>
          <w:rFonts w:ascii="Georgia" w:hAnsi="Georgia"/>
        </w:rPr>
        <w:tab/>
      </w:r>
    </w:p>
    <w:p w:rsidR="00706718" w:rsidRPr="00905519" w:rsidRDefault="004662BD">
      <w:pPr>
        <w:tabs>
          <w:tab w:val="left" w:pos="6045"/>
        </w:tabs>
        <w:spacing w:after="0" w:line="259" w:lineRule="auto"/>
        <w:rPr>
          <w:rFonts w:ascii="Georgia" w:hAnsi="Georgia"/>
        </w:rPr>
      </w:pPr>
      <w:r w:rsidRPr="00905519">
        <w:rPr>
          <w:rFonts w:ascii="Georgia" w:hAnsi="Georgia"/>
        </w:rPr>
        <w:t xml:space="preserve">                                                                                               </w:t>
      </w:r>
      <w:r w:rsidR="00A45B27">
        <w:rPr>
          <w:rFonts w:ascii="Georgia" w:hAnsi="Georgia"/>
        </w:rPr>
        <w:t xml:space="preserve">                               </w:t>
      </w:r>
    </w:p>
    <w:p w:rsidR="00A45B27" w:rsidRPr="00905519" w:rsidRDefault="009F2B83">
      <w:pPr>
        <w:tabs>
          <w:tab w:val="left" w:pos="6045"/>
        </w:tabs>
        <w:spacing w:after="0" w:line="259" w:lineRule="auto"/>
        <w:jc w:val="center"/>
        <w:rPr>
          <w:rFonts w:ascii="Georgia" w:hAnsi="Georgia"/>
        </w:rPr>
      </w:pPr>
      <w:r>
        <w:rPr>
          <w:rFonts w:ascii="Georgia" w:hAnsi="Georgia"/>
          <w:b/>
          <w:sz w:val="28"/>
          <w:szCs w:val="28"/>
          <w:u w:val="single"/>
        </w:rPr>
        <w:t>VISITE</w:t>
      </w:r>
      <w:r w:rsidR="00C61242">
        <w:rPr>
          <w:rFonts w:ascii="Georgia" w:hAnsi="Georgia"/>
          <w:b/>
          <w:sz w:val="28"/>
          <w:szCs w:val="28"/>
          <w:u w:val="single"/>
        </w:rPr>
        <w:t xml:space="preserve"> DE </w:t>
      </w:r>
      <w:r>
        <w:rPr>
          <w:rFonts w:ascii="Georgia" w:hAnsi="Georgia"/>
          <w:b/>
          <w:sz w:val="28"/>
          <w:szCs w:val="28"/>
          <w:u w:val="single"/>
        </w:rPr>
        <w:t xml:space="preserve">COURTOISIE </w:t>
      </w:r>
      <w:r w:rsidR="00E777AF">
        <w:rPr>
          <w:rFonts w:ascii="Georgia" w:hAnsi="Georgia"/>
          <w:b/>
          <w:sz w:val="28"/>
          <w:szCs w:val="28"/>
          <w:u w:val="single"/>
        </w:rPr>
        <w:t>DE LA DÉLÉGATION</w:t>
      </w:r>
      <w:r w:rsidR="00621EC7">
        <w:rPr>
          <w:rFonts w:ascii="Georgia" w:hAnsi="Georgia"/>
          <w:b/>
          <w:sz w:val="28"/>
          <w:szCs w:val="28"/>
          <w:u w:val="single"/>
        </w:rPr>
        <w:t xml:space="preserve"> DU SPECI (SERVICE DE PROMOTION ÉCONOMIQUE DE LA CÔTE D’IVOIRE) EN AMÉRIQUE</w:t>
      </w:r>
    </w:p>
    <w:p w:rsidR="00706718" w:rsidRPr="00A45B27" w:rsidRDefault="006F723B" w:rsidP="00A45B27">
      <w:pPr>
        <w:tabs>
          <w:tab w:val="left" w:pos="6045"/>
        </w:tabs>
        <w:spacing w:after="160" w:line="259" w:lineRule="auto"/>
        <w:rPr>
          <w:rFonts w:ascii="Georgia" w:hAnsi="Georgia"/>
          <w:b/>
          <w:sz w:val="28"/>
          <w:szCs w:val="28"/>
        </w:rPr>
      </w:pPr>
      <w:r w:rsidRPr="00A45B27">
        <w:rPr>
          <w:rFonts w:ascii="Georgia" w:hAnsi="Georgia"/>
          <w:b/>
          <w:sz w:val="28"/>
          <w:szCs w:val="28"/>
        </w:rPr>
        <w:t xml:space="preserve">DATE : </w:t>
      </w:r>
      <w:r w:rsidR="005542A7">
        <w:rPr>
          <w:rFonts w:ascii="Georgia" w:hAnsi="Georgia"/>
          <w:sz w:val="24"/>
          <w:szCs w:val="24"/>
        </w:rPr>
        <w:t>Vendredi 16 octobre 2026</w:t>
      </w:r>
    </w:p>
    <w:p w:rsidR="006F723B" w:rsidRDefault="009F2B83" w:rsidP="00A45B27">
      <w:pPr>
        <w:tabs>
          <w:tab w:val="left" w:pos="6045"/>
        </w:tabs>
        <w:spacing w:after="160" w:line="259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8"/>
          <w:szCs w:val="28"/>
        </w:rPr>
        <w:t xml:space="preserve"> </w:t>
      </w:r>
      <w:r w:rsidR="00F46F4B" w:rsidRPr="00A45B27">
        <w:rPr>
          <w:rFonts w:ascii="Georgia" w:hAnsi="Georgia"/>
          <w:b/>
          <w:sz w:val="28"/>
          <w:szCs w:val="28"/>
        </w:rPr>
        <w:t xml:space="preserve">Lieu : </w:t>
      </w:r>
      <w:r w:rsidR="00F46F4B" w:rsidRPr="00A45B27">
        <w:rPr>
          <w:rFonts w:ascii="Georgia" w:hAnsi="Georgia"/>
          <w:sz w:val="24"/>
          <w:szCs w:val="24"/>
        </w:rPr>
        <w:t>S</w:t>
      </w:r>
      <w:r w:rsidR="00A97ED5" w:rsidRPr="00A45B27">
        <w:rPr>
          <w:rFonts w:ascii="Georgia" w:hAnsi="Georgia"/>
          <w:sz w:val="24"/>
          <w:szCs w:val="24"/>
        </w:rPr>
        <w:t xml:space="preserve">alle </w:t>
      </w:r>
      <w:r w:rsidR="00F46F4B" w:rsidRPr="00A45B27">
        <w:rPr>
          <w:rFonts w:ascii="Georgia" w:hAnsi="Georgia"/>
          <w:sz w:val="24"/>
          <w:szCs w:val="24"/>
        </w:rPr>
        <w:t>de Conférence</w:t>
      </w:r>
      <w:r w:rsidR="00A45B27">
        <w:rPr>
          <w:rFonts w:ascii="Georgia" w:hAnsi="Georgia"/>
          <w:sz w:val="24"/>
          <w:szCs w:val="24"/>
        </w:rPr>
        <w:t xml:space="preserve"> </w:t>
      </w:r>
      <w:r w:rsidR="00A45B27" w:rsidRPr="00A45B27">
        <w:rPr>
          <w:rFonts w:ascii="Georgia" w:hAnsi="Georgia"/>
          <w:sz w:val="24"/>
          <w:szCs w:val="24"/>
        </w:rPr>
        <w:t>de l’UVCI</w:t>
      </w:r>
    </w:p>
    <w:p w:rsidR="00A45B27" w:rsidRPr="00A45B27" w:rsidRDefault="00A45B27" w:rsidP="00A45B27">
      <w:pPr>
        <w:tabs>
          <w:tab w:val="left" w:pos="6045"/>
        </w:tabs>
        <w:spacing w:after="160" w:line="259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                                           AGENDA</w:t>
      </w:r>
    </w:p>
    <w:tbl>
      <w:tblPr>
        <w:tblStyle w:val="Style26"/>
        <w:tblW w:w="1001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3528"/>
        <w:gridCol w:w="3924"/>
      </w:tblGrid>
      <w:tr w:rsidR="00706718" w:rsidRPr="0020162C" w:rsidTr="00A5261F">
        <w:trPr>
          <w:trHeight w:val="333"/>
        </w:trPr>
        <w:tc>
          <w:tcPr>
            <w:tcW w:w="2559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HORAIRES</w:t>
            </w:r>
          </w:p>
        </w:tc>
        <w:tc>
          <w:tcPr>
            <w:tcW w:w="3528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ACTIVITES</w:t>
            </w:r>
          </w:p>
        </w:tc>
        <w:tc>
          <w:tcPr>
            <w:tcW w:w="3924" w:type="dxa"/>
            <w:shd w:val="clear" w:color="auto" w:fill="7030A0"/>
          </w:tcPr>
          <w:p w:rsidR="00706718" w:rsidRPr="0020162C" w:rsidRDefault="004662BD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20162C">
              <w:rPr>
                <w:rFonts w:ascii="Georgia" w:hAnsi="Georgia"/>
                <w:b/>
                <w:sz w:val="28"/>
                <w:szCs w:val="28"/>
              </w:rPr>
              <w:t>INTERVENANTS</w:t>
            </w:r>
          </w:p>
        </w:tc>
      </w:tr>
      <w:tr w:rsidR="00706718" w:rsidRPr="0020162C" w:rsidTr="005542A7">
        <w:trPr>
          <w:trHeight w:val="679"/>
        </w:trPr>
        <w:tc>
          <w:tcPr>
            <w:tcW w:w="2559" w:type="dxa"/>
          </w:tcPr>
          <w:p w:rsidR="00706718" w:rsidRPr="0020162C" w:rsidRDefault="00E41DAE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10</w:t>
            </w:r>
            <w:r w:rsidR="005542A7">
              <w:rPr>
                <w:rFonts w:ascii="Georgia" w:hAnsi="Georgia"/>
                <w:sz w:val="24"/>
                <w:szCs w:val="24"/>
              </w:rPr>
              <w:t>h</w:t>
            </w:r>
            <w:r w:rsidR="003B72CA">
              <w:rPr>
                <w:rFonts w:ascii="Georgia" w:hAnsi="Georgia"/>
                <w:sz w:val="24"/>
                <w:szCs w:val="24"/>
              </w:rPr>
              <w:t>45-</w:t>
            </w:r>
            <w:r>
              <w:rPr>
                <w:rFonts w:ascii="Georgia" w:hAnsi="Georgia"/>
                <w:sz w:val="24"/>
                <w:szCs w:val="24"/>
              </w:rPr>
              <w:t>11</w:t>
            </w:r>
            <w:r w:rsidR="00E226C0">
              <w:rPr>
                <w:rFonts w:ascii="Georgia" w:hAnsi="Georgia"/>
                <w:sz w:val="24"/>
                <w:szCs w:val="24"/>
              </w:rPr>
              <w:t>h00</w:t>
            </w:r>
          </w:p>
        </w:tc>
        <w:tc>
          <w:tcPr>
            <w:tcW w:w="3528" w:type="dxa"/>
          </w:tcPr>
          <w:p w:rsidR="00706718" w:rsidRPr="0020162C" w:rsidRDefault="004662BD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Accueil et installation des invités</w:t>
            </w:r>
          </w:p>
        </w:tc>
        <w:tc>
          <w:tcPr>
            <w:tcW w:w="3924" w:type="dxa"/>
          </w:tcPr>
          <w:p w:rsidR="00706718" w:rsidRPr="0020162C" w:rsidRDefault="00E50A52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Georgia" w:hAnsi="Georgia"/>
                <w:sz w:val="24"/>
                <w:szCs w:val="24"/>
              </w:rPr>
              <w:t>Personnel UVCI+Accueil</w:t>
            </w:r>
          </w:p>
        </w:tc>
      </w:tr>
      <w:tr w:rsidR="00706718" w:rsidRPr="0020162C" w:rsidTr="005542A7">
        <w:trPr>
          <w:trHeight w:val="591"/>
        </w:trPr>
        <w:tc>
          <w:tcPr>
            <w:tcW w:w="2559" w:type="dxa"/>
          </w:tcPr>
          <w:p w:rsidR="00706718" w:rsidRPr="0020162C" w:rsidRDefault="006B5356" w:rsidP="005542A7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E41DAE">
              <w:rPr>
                <w:rFonts w:ascii="Georgia" w:hAnsi="Georgia"/>
                <w:sz w:val="24"/>
                <w:szCs w:val="24"/>
              </w:rPr>
              <w:t>11</w:t>
            </w:r>
            <w:r w:rsidR="005542A7">
              <w:rPr>
                <w:rFonts w:ascii="Georgia" w:hAnsi="Georgia"/>
                <w:sz w:val="24"/>
                <w:szCs w:val="24"/>
              </w:rPr>
              <w:t>h</w:t>
            </w:r>
            <w:r w:rsidR="0063079D">
              <w:rPr>
                <w:rFonts w:ascii="Georgia" w:hAnsi="Georgia"/>
                <w:sz w:val="24"/>
                <w:szCs w:val="24"/>
              </w:rPr>
              <w:t>0</w:t>
            </w:r>
            <w:r w:rsidR="00E41DAE">
              <w:rPr>
                <w:rFonts w:ascii="Georgia" w:hAnsi="Georgia"/>
                <w:sz w:val="24"/>
                <w:szCs w:val="24"/>
              </w:rPr>
              <w:t>0-11</w:t>
            </w:r>
            <w:r w:rsidR="003B72CA">
              <w:rPr>
                <w:rFonts w:ascii="Georgia" w:hAnsi="Georgia"/>
                <w:sz w:val="24"/>
                <w:szCs w:val="24"/>
              </w:rPr>
              <w:t>h05</w:t>
            </w:r>
          </w:p>
        </w:tc>
        <w:tc>
          <w:tcPr>
            <w:tcW w:w="3528" w:type="dxa"/>
          </w:tcPr>
          <w:p w:rsidR="00706718" w:rsidRPr="0020162C" w:rsidRDefault="002E31E9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Mot introductif</w:t>
            </w:r>
          </w:p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</w:tcPr>
          <w:p w:rsidR="00706718" w:rsidRPr="0020162C" w:rsidRDefault="002E31E9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MC</w:t>
            </w:r>
          </w:p>
        </w:tc>
      </w:tr>
      <w:tr w:rsidR="00706718" w:rsidRPr="0020162C" w:rsidTr="005542A7">
        <w:trPr>
          <w:trHeight w:val="591"/>
        </w:trPr>
        <w:tc>
          <w:tcPr>
            <w:tcW w:w="2559" w:type="dxa"/>
          </w:tcPr>
          <w:p w:rsidR="00706718" w:rsidRPr="0020162C" w:rsidRDefault="00E41DAE" w:rsidP="00CA12C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11h05-11</w:t>
            </w:r>
            <w:r w:rsidR="003B72CA">
              <w:rPr>
                <w:rFonts w:ascii="Georgia" w:hAnsi="Georgia"/>
                <w:sz w:val="24"/>
                <w:szCs w:val="24"/>
              </w:rPr>
              <w:t>h10</w:t>
            </w:r>
          </w:p>
        </w:tc>
        <w:tc>
          <w:tcPr>
            <w:tcW w:w="3528" w:type="dxa"/>
          </w:tcPr>
          <w:p w:rsidR="00706718" w:rsidRPr="0020162C" w:rsidRDefault="0020162C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Allocution</w:t>
            </w:r>
            <w:r w:rsidR="00A45B27" w:rsidRPr="0020162C">
              <w:rPr>
                <w:rFonts w:ascii="Georgia" w:hAnsi="Georgia"/>
                <w:sz w:val="24"/>
                <w:szCs w:val="24"/>
              </w:rPr>
              <w:t xml:space="preserve"> de bienvenue</w:t>
            </w:r>
          </w:p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</w:tcPr>
          <w:p w:rsidR="00706718" w:rsidRPr="0020162C" w:rsidRDefault="00A97ED5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Prof</w:t>
            </w:r>
            <w:r w:rsidR="0020162C">
              <w:rPr>
                <w:rFonts w:ascii="Georgia" w:hAnsi="Georgia"/>
                <w:sz w:val="24"/>
                <w:szCs w:val="24"/>
              </w:rPr>
              <w:t>.</w:t>
            </w:r>
            <w:r w:rsidRPr="0020162C">
              <w:rPr>
                <w:rFonts w:ascii="Georgia" w:hAnsi="Georgia"/>
                <w:sz w:val="24"/>
                <w:szCs w:val="24"/>
              </w:rPr>
              <w:t xml:space="preserve"> Koné Tiémoman</w:t>
            </w:r>
            <w:r w:rsidR="00A45B27" w:rsidRPr="0020162C">
              <w:rPr>
                <w:rFonts w:ascii="Georgia" w:hAnsi="Georgia"/>
                <w:sz w:val="24"/>
                <w:szCs w:val="24"/>
              </w:rPr>
              <w:t>,</w:t>
            </w:r>
          </w:p>
          <w:p w:rsidR="00A45B27" w:rsidRPr="00C61242" w:rsidRDefault="00A45B27" w:rsidP="0020162C">
            <w:pPr>
              <w:spacing w:after="0" w:line="240" w:lineRule="auto"/>
              <w:jc w:val="center"/>
              <w:rPr>
                <w:rFonts w:ascii="Georgia" w:hAnsi="Georgia"/>
                <w:i/>
                <w:sz w:val="24"/>
                <w:szCs w:val="24"/>
              </w:rPr>
            </w:pPr>
            <w:r w:rsidRPr="00C61242">
              <w:rPr>
                <w:rFonts w:ascii="Georgia" w:hAnsi="Georgia"/>
                <w:i/>
                <w:sz w:val="24"/>
                <w:szCs w:val="24"/>
              </w:rPr>
              <w:t>Président de l’UVCI</w:t>
            </w:r>
          </w:p>
        </w:tc>
      </w:tr>
      <w:tr w:rsidR="00905519" w:rsidRPr="0020162C" w:rsidTr="005542A7">
        <w:trPr>
          <w:trHeight w:val="591"/>
        </w:trPr>
        <w:tc>
          <w:tcPr>
            <w:tcW w:w="2559" w:type="dxa"/>
          </w:tcPr>
          <w:p w:rsidR="00905519" w:rsidRPr="0020162C" w:rsidRDefault="00212602" w:rsidP="00CA12CF">
            <w:pPr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E41DAE">
              <w:rPr>
                <w:rFonts w:ascii="Georgia" w:hAnsi="Georgia"/>
                <w:sz w:val="24"/>
                <w:szCs w:val="24"/>
              </w:rPr>
              <w:t>11</w:t>
            </w:r>
            <w:r w:rsidR="00905519" w:rsidRPr="0020162C">
              <w:rPr>
                <w:rFonts w:ascii="Georgia" w:hAnsi="Georgia"/>
                <w:sz w:val="24"/>
                <w:szCs w:val="24"/>
              </w:rPr>
              <w:t>h</w:t>
            </w:r>
            <w:r w:rsidR="00473945">
              <w:rPr>
                <w:rFonts w:ascii="Georgia" w:hAnsi="Georgia"/>
                <w:sz w:val="24"/>
                <w:szCs w:val="24"/>
              </w:rPr>
              <w:t>10</w:t>
            </w:r>
            <w:r w:rsidR="00E41DAE">
              <w:rPr>
                <w:rFonts w:ascii="Georgia" w:hAnsi="Georgia"/>
                <w:sz w:val="24"/>
                <w:szCs w:val="24"/>
              </w:rPr>
              <w:t>- 11</w:t>
            </w:r>
            <w:r w:rsidR="00905519" w:rsidRPr="0020162C">
              <w:rPr>
                <w:rFonts w:ascii="Georgia" w:hAnsi="Georgia"/>
                <w:sz w:val="24"/>
                <w:szCs w:val="24"/>
              </w:rPr>
              <w:t>h</w:t>
            </w:r>
            <w:r w:rsidR="00473945">
              <w:rPr>
                <w:rFonts w:ascii="Georgia" w:hAnsi="Georgia"/>
                <w:sz w:val="24"/>
                <w:szCs w:val="24"/>
              </w:rPr>
              <w:t>15</w:t>
            </w:r>
          </w:p>
        </w:tc>
        <w:tc>
          <w:tcPr>
            <w:tcW w:w="3528" w:type="dxa"/>
          </w:tcPr>
          <w:p w:rsidR="00905519" w:rsidRPr="0020162C" w:rsidRDefault="0020162C" w:rsidP="00621EC7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Allocution </w:t>
            </w:r>
            <w:r w:rsidR="00621EC7">
              <w:rPr>
                <w:rFonts w:ascii="Georgia" w:hAnsi="Georgia"/>
                <w:sz w:val="24"/>
                <w:szCs w:val="24"/>
              </w:rPr>
              <w:t>du Délégué Général du SPECI (Service de Promotion Économique de la CI) en Amérique</w:t>
            </w:r>
          </w:p>
        </w:tc>
        <w:tc>
          <w:tcPr>
            <w:tcW w:w="3924" w:type="dxa"/>
          </w:tcPr>
          <w:p w:rsidR="0063079D" w:rsidRPr="00C61242" w:rsidRDefault="00E35DDA" w:rsidP="00621EC7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Georgia" w:hAnsi="Georgia"/>
                <w:i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SEM</w:t>
            </w:r>
            <w:r w:rsidR="00E41DAE">
              <w:rPr>
                <w:rFonts w:ascii="Georgia" w:hAnsi="Georgia"/>
                <w:sz w:val="24"/>
                <w:szCs w:val="24"/>
              </w:rPr>
              <w:t xml:space="preserve"> Camara</w:t>
            </w:r>
            <w:r>
              <w:rPr>
                <w:rFonts w:ascii="Georgia" w:hAnsi="Georgia"/>
                <w:sz w:val="24"/>
                <w:szCs w:val="24"/>
              </w:rPr>
              <w:t xml:space="preserve"> Inza</w:t>
            </w:r>
            <w:r w:rsidR="00A959F6">
              <w:rPr>
                <w:rFonts w:ascii="Georgia" w:hAnsi="Georgia"/>
                <w:sz w:val="24"/>
                <w:szCs w:val="24"/>
              </w:rPr>
              <w:t>,</w:t>
            </w:r>
            <w:r w:rsidR="00621EC7">
              <w:rPr>
                <w:rFonts w:ascii="Georgia" w:hAnsi="Georgia"/>
                <w:sz w:val="24"/>
                <w:szCs w:val="24"/>
              </w:rPr>
              <w:t xml:space="preserve"> </w:t>
            </w:r>
            <w:r w:rsidR="00A959F6">
              <w:rPr>
                <w:rFonts w:ascii="Georgia" w:hAnsi="Georgia"/>
                <w:sz w:val="24"/>
                <w:szCs w:val="24"/>
              </w:rPr>
              <w:t xml:space="preserve"> </w:t>
            </w:r>
            <w:r w:rsidR="00621EC7">
              <w:rPr>
                <w:rFonts w:ascii="Georgia" w:hAnsi="Georgia"/>
                <w:i/>
                <w:sz w:val="24"/>
                <w:szCs w:val="24"/>
              </w:rPr>
              <w:t>Consul Général de Côte d’Ivoire aux USA, Canada et Mexique et Délégué Général du SPECI</w:t>
            </w:r>
            <w:r w:rsidR="00D155F0">
              <w:rPr>
                <w:rFonts w:ascii="Georgia" w:hAnsi="Georgia"/>
                <w:i/>
                <w:sz w:val="24"/>
                <w:szCs w:val="24"/>
              </w:rPr>
              <w:t xml:space="preserve"> en Amérique du Nord</w:t>
            </w:r>
          </w:p>
        </w:tc>
      </w:tr>
      <w:tr w:rsidR="0063079D" w:rsidRPr="0020162C" w:rsidTr="005542A7">
        <w:trPr>
          <w:trHeight w:val="591"/>
        </w:trPr>
        <w:tc>
          <w:tcPr>
            <w:tcW w:w="2559" w:type="dxa"/>
          </w:tcPr>
          <w:p w:rsidR="0063079D" w:rsidRPr="0020162C" w:rsidRDefault="00E41DAE" w:rsidP="00CA12C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11h15-11</w:t>
            </w:r>
            <w:r w:rsidR="0063079D">
              <w:rPr>
                <w:rFonts w:ascii="Georgia" w:hAnsi="Georgia"/>
                <w:sz w:val="24"/>
                <w:szCs w:val="24"/>
              </w:rPr>
              <w:t>h20</w:t>
            </w:r>
          </w:p>
        </w:tc>
        <w:tc>
          <w:tcPr>
            <w:tcW w:w="3528" w:type="dxa"/>
          </w:tcPr>
          <w:p w:rsidR="0063079D" w:rsidRPr="0020162C" w:rsidRDefault="0063079D" w:rsidP="00DE6D6F">
            <w:pPr>
              <w:tabs>
                <w:tab w:val="left" w:pos="468"/>
              </w:tabs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ab/>
            </w:r>
            <w:r w:rsidR="00A959F6">
              <w:rPr>
                <w:rFonts w:ascii="Georgia" w:hAnsi="Georgia"/>
                <w:sz w:val="24"/>
                <w:szCs w:val="24"/>
              </w:rPr>
              <w:t>Présentation</w:t>
            </w:r>
            <w:r w:rsidR="00DE6D6F">
              <w:rPr>
                <w:rFonts w:ascii="Georgia" w:hAnsi="Georgia"/>
                <w:sz w:val="24"/>
                <w:szCs w:val="24"/>
              </w:rPr>
              <w:t xml:space="preserve"> de l’UVCI </w:t>
            </w:r>
          </w:p>
        </w:tc>
        <w:tc>
          <w:tcPr>
            <w:tcW w:w="3924" w:type="dxa"/>
          </w:tcPr>
          <w:p w:rsidR="0063079D" w:rsidRDefault="00DE6D6F" w:rsidP="00E50A52">
            <w:pPr>
              <w:tabs>
                <w:tab w:val="left" w:pos="660"/>
                <w:tab w:val="center" w:pos="1854"/>
              </w:tabs>
              <w:spacing w:after="0" w:line="240" w:lineRule="auto"/>
              <w:ind w:firstLine="720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Service Production Média</w:t>
            </w:r>
          </w:p>
        </w:tc>
      </w:tr>
      <w:tr w:rsidR="00706718" w:rsidRPr="0020162C" w:rsidTr="005542A7">
        <w:trPr>
          <w:trHeight w:val="1041"/>
        </w:trPr>
        <w:tc>
          <w:tcPr>
            <w:tcW w:w="2559" w:type="dxa"/>
            <w:tcBorders>
              <w:bottom w:val="single" w:sz="4" w:space="0" w:color="auto"/>
            </w:tcBorders>
          </w:tcPr>
          <w:p w:rsidR="00706718" w:rsidRPr="0020162C" w:rsidRDefault="00706718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706718" w:rsidRPr="0020162C" w:rsidRDefault="00E35DDA" w:rsidP="0020162C">
            <w:pPr>
              <w:tabs>
                <w:tab w:val="center" w:pos="1004"/>
              </w:tabs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11</w:t>
            </w:r>
            <w:r w:rsidR="005668F7" w:rsidRPr="0020162C">
              <w:rPr>
                <w:rFonts w:ascii="Georgia" w:hAnsi="Georgia"/>
                <w:sz w:val="24"/>
                <w:szCs w:val="24"/>
              </w:rPr>
              <w:t>h</w:t>
            </w:r>
            <w:r w:rsidR="00DE6D6F">
              <w:rPr>
                <w:rFonts w:ascii="Georgia" w:hAnsi="Georgia"/>
                <w:sz w:val="24"/>
                <w:szCs w:val="24"/>
              </w:rPr>
              <w:t>2</w:t>
            </w:r>
            <w:r w:rsidR="003351C8">
              <w:rPr>
                <w:rFonts w:ascii="Georgia" w:hAnsi="Georgia"/>
                <w:sz w:val="24"/>
                <w:szCs w:val="24"/>
              </w:rPr>
              <w:t>0</w:t>
            </w:r>
            <w:bookmarkStart w:id="1" w:name="_GoBack"/>
            <w:bookmarkEnd w:id="1"/>
            <w:r>
              <w:rPr>
                <w:rFonts w:ascii="Georgia" w:hAnsi="Georgia"/>
                <w:sz w:val="24"/>
                <w:szCs w:val="24"/>
              </w:rPr>
              <w:t>-11</w:t>
            </w:r>
            <w:r w:rsidR="00DE6D6F">
              <w:rPr>
                <w:rFonts w:ascii="Georgia" w:hAnsi="Georgia"/>
                <w:sz w:val="24"/>
                <w:szCs w:val="24"/>
              </w:rPr>
              <w:t>h35</w:t>
            </w:r>
          </w:p>
          <w:p w:rsidR="00706718" w:rsidRPr="0020162C" w:rsidRDefault="00706718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706718" w:rsidRPr="0020162C" w:rsidRDefault="00706718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706718" w:rsidRPr="0020162C" w:rsidRDefault="00DE6D6F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Échanges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:rsidR="00216F24" w:rsidRPr="0020162C" w:rsidRDefault="00216F24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6F723B" w:rsidRPr="0020162C" w:rsidRDefault="00A80E48" w:rsidP="00621EC7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Président UVCI-</w:t>
            </w:r>
            <w:r w:rsidR="00E50A52">
              <w:rPr>
                <w:rFonts w:ascii="Georgia" w:hAnsi="Georgia"/>
                <w:sz w:val="24"/>
                <w:szCs w:val="24"/>
              </w:rPr>
              <w:t xml:space="preserve"> </w:t>
            </w:r>
            <w:r w:rsidR="00621EC7">
              <w:rPr>
                <w:rFonts w:ascii="Georgia" w:hAnsi="Georgia"/>
                <w:sz w:val="24"/>
                <w:szCs w:val="24"/>
              </w:rPr>
              <w:t>Délégué Général du SPECI</w:t>
            </w:r>
          </w:p>
        </w:tc>
      </w:tr>
      <w:tr w:rsidR="00706718" w:rsidRPr="0020162C" w:rsidTr="005542A7">
        <w:trPr>
          <w:trHeight w:val="930"/>
        </w:trPr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</w:tcPr>
          <w:p w:rsidR="00706718" w:rsidRPr="0020162C" w:rsidRDefault="00E35DDA" w:rsidP="00CA12CF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11h35-11</w:t>
            </w:r>
            <w:r w:rsidR="0020162C" w:rsidRPr="0020162C">
              <w:rPr>
                <w:rFonts w:ascii="Georgia" w:hAnsi="Georgia"/>
                <w:sz w:val="24"/>
                <w:szCs w:val="24"/>
              </w:rPr>
              <w:t>h</w:t>
            </w:r>
            <w:r w:rsidR="00A959F6">
              <w:rPr>
                <w:rFonts w:ascii="Georgia" w:hAnsi="Georgia"/>
                <w:sz w:val="24"/>
                <w:szCs w:val="24"/>
              </w:rPr>
              <w:t>45</w:t>
            </w: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:rsidR="00706718" w:rsidRPr="0020162C" w:rsidRDefault="0020162C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Visite du dispositif de formation</w:t>
            </w:r>
            <w:r w:rsidR="001B177B">
              <w:rPr>
                <w:rFonts w:ascii="Georgia" w:hAnsi="Georgia"/>
                <w:sz w:val="24"/>
                <w:szCs w:val="24"/>
              </w:rPr>
              <w:t xml:space="preserve"> </w:t>
            </w:r>
            <w:r w:rsidR="0027107A" w:rsidRPr="0020162C">
              <w:rPr>
                <w:rFonts w:ascii="Georgia" w:hAnsi="Georgia"/>
                <w:sz w:val="24"/>
                <w:szCs w:val="24"/>
              </w:rPr>
              <w:t>de l’UVCI</w:t>
            </w:r>
            <w:r w:rsidR="001B177B">
              <w:rPr>
                <w:rFonts w:ascii="Georgia" w:hAnsi="Georgia"/>
                <w:sz w:val="24"/>
                <w:szCs w:val="24"/>
              </w:rPr>
              <w:t>( studio</w:t>
            </w:r>
            <w:r w:rsidR="00CA12CF">
              <w:rPr>
                <w:rFonts w:ascii="Georgia" w:hAnsi="Georgia"/>
                <w:sz w:val="24"/>
                <w:szCs w:val="24"/>
              </w:rPr>
              <w:t xml:space="preserve"> pédagogique- fablab-</w:t>
            </w:r>
            <w:r w:rsidR="001B177B">
              <w:rPr>
                <w:rFonts w:ascii="Georgia" w:hAnsi="Georgia"/>
                <w:sz w:val="24"/>
                <w:szCs w:val="24"/>
              </w:rPr>
              <w:t xml:space="preserve"> laboratoire  métaverse- UREN)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</w:tcPr>
          <w:p w:rsidR="006F723B" w:rsidRPr="0020162C" w:rsidRDefault="0020162C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 xml:space="preserve">Gouvernance UVCI </w:t>
            </w:r>
            <w:r w:rsidR="00666FD2">
              <w:rPr>
                <w:rFonts w:ascii="Georgia" w:hAnsi="Georgia"/>
                <w:sz w:val="24"/>
                <w:szCs w:val="24"/>
              </w:rPr>
              <w:t>–</w:t>
            </w:r>
            <w:r w:rsidRPr="0020162C">
              <w:rPr>
                <w:rFonts w:ascii="Georgia" w:hAnsi="Georgia"/>
                <w:sz w:val="24"/>
                <w:szCs w:val="24"/>
              </w:rPr>
              <w:t xml:space="preserve"> </w:t>
            </w:r>
            <w:r w:rsidR="00621EC7">
              <w:rPr>
                <w:rFonts w:ascii="Georgia" w:hAnsi="Georgia"/>
                <w:sz w:val="24"/>
                <w:szCs w:val="24"/>
              </w:rPr>
              <w:t>Délégué Général du SPECI</w:t>
            </w:r>
          </w:p>
          <w:p w:rsidR="006F723B" w:rsidRPr="0020162C" w:rsidRDefault="006F723B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959F6" w:rsidRPr="0020162C" w:rsidTr="005542A7">
        <w:trPr>
          <w:trHeight w:val="930"/>
        </w:trPr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Default="00E35DDA" w:rsidP="00CA12CF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11h45-12</w:t>
            </w:r>
            <w:r w:rsidR="00A959F6">
              <w:rPr>
                <w:rFonts w:ascii="Georgia" w:hAnsi="Georgia"/>
                <w:sz w:val="24"/>
                <w:szCs w:val="24"/>
              </w:rPr>
              <w:t>h00</w:t>
            </w:r>
          </w:p>
        </w:tc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Interview</w:t>
            </w:r>
          </w:p>
          <w:p w:rsidR="00A959F6" w:rsidRDefault="00A959F6" w:rsidP="001B177B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</w:tcPr>
          <w:p w:rsidR="00A959F6" w:rsidRPr="0020162C" w:rsidRDefault="00A959F6" w:rsidP="00A959F6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Cellule RTN-Président UVCI-</w:t>
            </w:r>
            <w:r w:rsidR="00621EC7">
              <w:rPr>
                <w:rFonts w:ascii="Georgia" w:hAnsi="Georgia"/>
                <w:sz w:val="24"/>
                <w:szCs w:val="24"/>
              </w:rPr>
              <w:t>Délégué Général du SPECI</w:t>
            </w:r>
          </w:p>
          <w:p w:rsidR="00A959F6" w:rsidRPr="0020162C" w:rsidRDefault="00A959F6" w:rsidP="0020162C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2E31E9" w:rsidRPr="0020162C" w:rsidTr="005542A7">
        <w:trPr>
          <w:trHeight w:val="930"/>
        </w:trPr>
        <w:tc>
          <w:tcPr>
            <w:tcW w:w="2559" w:type="dxa"/>
            <w:tcBorders>
              <w:top w:val="single" w:sz="4" w:space="0" w:color="auto"/>
            </w:tcBorders>
          </w:tcPr>
          <w:p w:rsidR="002E31E9" w:rsidRPr="0020162C" w:rsidRDefault="00E35DDA" w:rsidP="0020162C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12</w:t>
            </w:r>
            <w:r w:rsidR="001C6276">
              <w:rPr>
                <w:rFonts w:ascii="Georgia" w:hAnsi="Georgia"/>
                <w:sz w:val="24"/>
                <w:szCs w:val="24"/>
              </w:rPr>
              <w:t>h00</w:t>
            </w:r>
          </w:p>
        </w:tc>
        <w:tc>
          <w:tcPr>
            <w:tcW w:w="3528" w:type="dxa"/>
            <w:tcBorders>
              <w:top w:val="single" w:sz="4" w:space="0" w:color="auto"/>
            </w:tcBorders>
          </w:tcPr>
          <w:p w:rsidR="002E31E9" w:rsidRPr="0020162C" w:rsidRDefault="0027107A" w:rsidP="00CA12CF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  <w:r w:rsidRPr="0020162C">
              <w:rPr>
                <w:rFonts w:ascii="Georgia" w:hAnsi="Georgia"/>
                <w:sz w:val="24"/>
                <w:szCs w:val="24"/>
              </w:rPr>
              <w:t>Fin de la visite</w:t>
            </w:r>
          </w:p>
        </w:tc>
        <w:tc>
          <w:tcPr>
            <w:tcW w:w="39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E31E9" w:rsidRPr="0020162C" w:rsidRDefault="002E31E9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706718" w:rsidRDefault="00706718" w:rsidP="005542A7">
      <w:pPr>
        <w:tabs>
          <w:tab w:val="left" w:pos="6045"/>
        </w:tabs>
        <w:spacing w:after="160" w:line="259" w:lineRule="auto"/>
        <w:rPr>
          <w:rFonts w:ascii="Georgia" w:eastAsia="Book Antiqua" w:hAnsi="Georgia" w:cs="Book Antiqua"/>
          <w:b/>
          <w:sz w:val="28"/>
          <w:szCs w:val="28"/>
        </w:rPr>
      </w:pPr>
    </w:p>
    <w:sectPr w:rsidR="00706718">
      <w:footerReference w:type="default" r:id="rId11"/>
      <w:pgSz w:w="11906" w:h="16838"/>
      <w:pgMar w:top="426" w:right="1418" w:bottom="1134" w:left="1418" w:header="709" w:footer="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3B6" w:rsidRDefault="00D333B6">
      <w:pPr>
        <w:spacing w:line="240" w:lineRule="auto"/>
      </w:pPr>
      <w:r>
        <w:separator/>
      </w:r>
    </w:p>
  </w:endnote>
  <w:endnote w:type="continuationSeparator" w:id="0">
    <w:p w:rsidR="00D333B6" w:rsidRDefault="00D333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eko">
    <w:altName w:val="Times New Roman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chitects Daughter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18" w:rsidRDefault="00706718">
    <w:pPr>
      <w:pBdr>
        <w:bottom w:val="single" w:sz="6" w:space="1" w:color="000000"/>
      </w:pBdr>
      <w:tabs>
        <w:tab w:val="center" w:pos="4703"/>
        <w:tab w:val="right" w:pos="9406"/>
      </w:tabs>
      <w:spacing w:after="0" w:line="240" w:lineRule="auto"/>
      <w:rPr>
        <w:sz w:val="20"/>
        <w:szCs w:val="20"/>
      </w:rPr>
    </w:pPr>
  </w:p>
  <w:p w:rsidR="00706718" w:rsidRDefault="004662BD">
    <w:pPr>
      <w:tabs>
        <w:tab w:val="center" w:pos="4703"/>
        <w:tab w:val="right" w:pos="9406"/>
      </w:tabs>
      <w:spacing w:before="60" w:after="0" w:line="240" w:lineRule="auto"/>
    </w:pPr>
    <w:r>
      <w:t xml:space="preserve">Université Virtuelle de Côte d’Ivoire  - </w:t>
    </w:r>
    <w:r>
      <w:rPr>
        <w:rFonts w:ascii="Architects Daughter" w:eastAsia="Architects Daughter" w:hAnsi="Architects Daughter" w:cs="Architects Daughter"/>
        <w:sz w:val="26"/>
        <w:szCs w:val="26"/>
      </w:rPr>
      <w:t>Mon université avec moi, partout et à tout moment.</w:t>
    </w:r>
  </w:p>
  <w:p w:rsidR="00706718" w:rsidRDefault="004662BD">
    <w:pPr>
      <w:tabs>
        <w:tab w:val="center" w:pos="4703"/>
        <w:tab w:val="right" w:pos="9406"/>
      </w:tabs>
      <w:spacing w:after="0" w:line="240" w:lineRule="auto"/>
      <w:jc w:val="center"/>
    </w:pPr>
    <w:r>
      <w:t xml:space="preserve">Siège : Abidjan Cocody Deux-Plateaux          Mail : secretariat@uvci.edu.ci      </w:t>
    </w:r>
  </w:p>
  <w:p w:rsidR="00706718" w:rsidRDefault="00706718">
    <w:pPr>
      <w:tabs>
        <w:tab w:val="center" w:pos="4536"/>
        <w:tab w:val="right" w:pos="9072"/>
      </w:tabs>
      <w:spacing w:after="0" w:line="240" w:lineRule="auto"/>
    </w:pPr>
  </w:p>
  <w:p w:rsidR="00706718" w:rsidRDefault="0070671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3B6" w:rsidRDefault="00D333B6">
      <w:pPr>
        <w:spacing w:after="0"/>
      </w:pPr>
      <w:r>
        <w:separator/>
      </w:r>
    </w:p>
  </w:footnote>
  <w:footnote w:type="continuationSeparator" w:id="0">
    <w:p w:rsidR="00D333B6" w:rsidRDefault="00D333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06085"/>
    <w:multiLevelType w:val="multilevel"/>
    <w:tmpl w:val="0E406085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5233EA"/>
    <w:multiLevelType w:val="multilevel"/>
    <w:tmpl w:val="695233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2F"/>
    <w:rsid w:val="000352FE"/>
    <w:rsid w:val="0004737E"/>
    <w:rsid w:val="000A29B9"/>
    <w:rsid w:val="000F7A85"/>
    <w:rsid w:val="00162536"/>
    <w:rsid w:val="001B177B"/>
    <w:rsid w:val="001C6276"/>
    <w:rsid w:val="0020162C"/>
    <w:rsid w:val="00203538"/>
    <w:rsid w:val="00203B2D"/>
    <w:rsid w:val="00212602"/>
    <w:rsid w:val="00216F24"/>
    <w:rsid w:val="002374DC"/>
    <w:rsid w:val="0027107A"/>
    <w:rsid w:val="002B1870"/>
    <w:rsid w:val="002E2278"/>
    <w:rsid w:val="002E31E9"/>
    <w:rsid w:val="002F5C84"/>
    <w:rsid w:val="003146E2"/>
    <w:rsid w:val="003351C8"/>
    <w:rsid w:val="00380997"/>
    <w:rsid w:val="0039062A"/>
    <w:rsid w:val="003B72CA"/>
    <w:rsid w:val="00420BA1"/>
    <w:rsid w:val="00453638"/>
    <w:rsid w:val="004662BD"/>
    <w:rsid w:val="00473945"/>
    <w:rsid w:val="004C726C"/>
    <w:rsid w:val="004D5D80"/>
    <w:rsid w:val="004D6E8D"/>
    <w:rsid w:val="0051153B"/>
    <w:rsid w:val="00530E22"/>
    <w:rsid w:val="00540952"/>
    <w:rsid w:val="005542A7"/>
    <w:rsid w:val="005668F7"/>
    <w:rsid w:val="00594F42"/>
    <w:rsid w:val="005D0ADC"/>
    <w:rsid w:val="005E6523"/>
    <w:rsid w:val="00621EC7"/>
    <w:rsid w:val="0063079D"/>
    <w:rsid w:val="0063428B"/>
    <w:rsid w:val="00666FD2"/>
    <w:rsid w:val="00672E5E"/>
    <w:rsid w:val="006741D4"/>
    <w:rsid w:val="006B5356"/>
    <w:rsid w:val="006C3DB1"/>
    <w:rsid w:val="006E0CFA"/>
    <w:rsid w:val="006F723B"/>
    <w:rsid w:val="00706718"/>
    <w:rsid w:val="00753E8C"/>
    <w:rsid w:val="007A242F"/>
    <w:rsid w:val="007C28B5"/>
    <w:rsid w:val="007D037D"/>
    <w:rsid w:val="008A7B10"/>
    <w:rsid w:val="008C1EFF"/>
    <w:rsid w:val="008D59EA"/>
    <w:rsid w:val="008F42EE"/>
    <w:rsid w:val="00905519"/>
    <w:rsid w:val="00911130"/>
    <w:rsid w:val="00945035"/>
    <w:rsid w:val="00990F17"/>
    <w:rsid w:val="009F2B83"/>
    <w:rsid w:val="00A14791"/>
    <w:rsid w:val="00A16910"/>
    <w:rsid w:val="00A45B27"/>
    <w:rsid w:val="00A5261F"/>
    <w:rsid w:val="00A53234"/>
    <w:rsid w:val="00A80E48"/>
    <w:rsid w:val="00A959F6"/>
    <w:rsid w:val="00A97ED5"/>
    <w:rsid w:val="00AB592C"/>
    <w:rsid w:val="00AC7B6A"/>
    <w:rsid w:val="00AF25D9"/>
    <w:rsid w:val="00BF7FD7"/>
    <w:rsid w:val="00C00C96"/>
    <w:rsid w:val="00C23F13"/>
    <w:rsid w:val="00C61242"/>
    <w:rsid w:val="00CA12CF"/>
    <w:rsid w:val="00CE021D"/>
    <w:rsid w:val="00CF56EC"/>
    <w:rsid w:val="00D14104"/>
    <w:rsid w:val="00D155F0"/>
    <w:rsid w:val="00D25E4B"/>
    <w:rsid w:val="00D333B6"/>
    <w:rsid w:val="00D448A9"/>
    <w:rsid w:val="00D578FE"/>
    <w:rsid w:val="00D760E0"/>
    <w:rsid w:val="00DE6D6F"/>
    <w:rsid w:val="00E05CDF"/>
    <w:rsid w:val="00E226C0"/>
    <w:rsid w:val="00E35DDA"/>
    <w:rsid w:val="00E36861"/>
    <w:rsid w:val="00E41DAE"/>
    <w:rsid w:val="00E50A52"/>
    <w:rsid w:val="00E62F8A"/>
    <w:rsid w:val="00E777AF"/>
    <w:rsid w:val="00F167BA"/>
    <w:rsid w:val="00F32ED3"/>
    <w:rsid w:val="00F46F4B"/>
    <w:rsid w:val="00F50F26"/>
    <w:rsid w:val="00F62BB5"/>
    <w:rsid w:val="1F49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FDD762C-8F68-45EF-A5F5-978E7B88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tedebasdepage">
    <w:name w:val="footnote text"/>
    <w:basedOn w:val="Normal"/>
    <w:link w:val="NotedebasdepageCar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Style1">
    <w:name w:val="Style1"/>
    <w:basedOn w:val="Normal"/>
    <w:link w:val="Style1Car"/>
    <w:qFormat/>
    <w:pPr>
      <w:tabs>
        <w:tab w:val="left" w:pos="709"/>
      </w:tabs>
      <w:spacing w:after="0" w:line="240" w:lineRule="auto"/>
      <w:ind w:left="709"/>
      <w:jc w:val="both"/>
    </w:pPr>
    <w:rPr>
      <w:rFonts w:ascii="Arial" w:eastAsia="Times New Roman" w:hAnsi="Arial" w:cs="Times New Roman"/>
      <w:szCs w:val="24"/>
    </w:rPr>
  </w:style>
  <w:style w:type="character" w:customStyle="1" w:styleId="Style1Car">
    <w:name w:val="Style1 Car"/>
    <w:link w:val="Style1"/>
    <w:locked/>
    <w:rPr>
      <w:rFonts w:ascii="Arial" w:eastAsia="Times New Roman" w:hAnsi="Arial" w:cs="Times New Roman"/>
      <w:szCs w:val="24"/>
      <w:lang w:eastAsia="fr-FR"/>
    </w:rPr>
  </w:style>
  <w:style w:type="paragraph" w:customStyle="1" w:styleId="Default">
    <w:name w:val="Default"/>
    <w:pPr>
      <w:suppressAutoHyphens/>
      <w:autoSpaceDE w:val="0"/>
    </w:pPr>
    <w:rPr>
      <w:rFonts w:ascii="Trebuchet MS" w:eastAsia="Times New Roman" w:hAnsi="Trebuchet MS" w:cs="Trebuchet MS"/>
      <w:color w:val="000000"/>
      <w:sz w:val="24"/>
      <w:szCs w:val="24"/>
      <w:lang w:eastAsia="zh-CN"/>
    </w:rPr>
  </w:style>
  <w:style w:type="character" w:customStyle="1" w:styleId="Caractresdenotedebasdepage">
    <w:name w:val="Caractères de note de bas de page"/>
    <w:rPr>
      <w:vertAlign w:val="superscript"/>
    </w:rPr>
  </w:style>
  <w:style w:type="character" w:customStyle="1" w:styleId="NotedebasdepageCar">
    <w:name w:val="Note de bas de page Car"/>
    <w:basedOn w:val="Policepardfaut"/>
    <w:link w:val="Notedebasdepage"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Paragraphedeliste">
    <w:name w:val="List Paragraph"/>
    <w:basedOn w:val="Normal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26">
    <w:name w:val="_Style 26"/>
    <w:basedOn w:val="TableNormal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7W3lW+nzMgrP3p7JgqE7qZLAw==">CgMxLjAyCGguZ2pkZ3hzOAByITFNa1dzOXNVRnh4UzRKOUJLNXN3akRRR09rLUtqM2Fxbg==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DGTCP</cp:lastModifiedBy>
  <cp:revision>3</cp:revision>
  <dcterms:created xsi:type="dcterms:W3CDTF">2026-10-15T12:33:00Z</dcterms:created>
  <dcterms:modified xsi:type="dcterms:W3CDTF">2026-10-15T15:11:00Z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D26376BE7DA043F79C3AEE701F401509_12</vt:lpwstr>
  </property>
</Properties>
</file>